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0A2" w:rsidRPr="00C850A2" w:rsidRDefault="00C850A2" w:rsidP="00C850A2">
      <w:pPr>
        <w:spacing w:after="200" w:line="276" w:lineRule="auto"/>
        <w:rPr>
          <w:color w:val="FF0000"/>
        </w:rPr>
      </w:pPr>
    </w:p>
    <w:p w:rsidR="00C850A2" w:rsidRPr="00C850A2" w:rsidRDefault="00C850A2" w:rsidP="00C850A2">
      <w:pPr>
        <w:spacing w:after="0" w:line="240" w:lineRule="auto"/>
        <w:ind w:left="6521" w:right="-730"/>
        <w:rPr>
          <w:rFonts w:ascii="Times New Roman" w:eastAsia="Times New Roman" w:hAnsi="Times New Roman"/>
          <w:lang w:eastAsia="ru-RU"/>
        </w:rPr>
      </w:pPr>
      <w:r w:rsidRPr="00C850A2">
        <w:rPr>
          <w:rFonts w:ascii="Times New Roman" w:eastAsia="Times New Roman" w:hAnsi="Times New Roman"/>
          <w:lang w:eastAsia="ru-RU"/>
        </w:rPr>
        <w:t xml:space="preserve"> «Утверждаю»    </w:t>
      </w:r>
    </w:p>
    <w:p w:rsidR="00C850A2" w:rsidRPr="00C850A2" w:rsidRDefault="00C850A2" w:rsidP="00C850A2">
      <w:pPr>
        <w:spacing w:after="0" w:line="240" w:lineRule="auto"/>
        <w:ind w:left="6521" w:right="-730"/>
        <w:rPr>
          <w:rFonts w:ascii="Times New Roman" w:eastAsia="Times New Roman" w:hAnsi="Times New Roman"/>
          <w:lang w:eastAsia="ru-RU"/>
        </w:rPr>
      </w:pPr>
      <w:r w:rsidRPr="00C850A2">
        <w:rPr>
          <w:rFonts w:ascii="Times New Roman" w:eastAsia="Times New Roman" w:hAnsi="Times New Roman"/>
          <w:lang w:eastAsia="ru-RU"/>
        </w:rPr>
        <w:t xml:space="preserve">Заведующий МАДОУ № 97 </w:t>
      </w:r>
    </w:p>
    <w:p w:rsidR="00C850A2" w:rsidRDefault="00C850A2" w:rsidP="00C850A2">
      <w:pPr>
        <w:spacing w:after="0" w:line="240" w:lineRule="auto"/>
        <w:ind w:left="6521" w:right="-730"/>
        <w:rPr>
          <w:rFonts w:ascii="Times New Roman" w:eastAsia="Times New Roman" w:hAnsi="Times New Roman"/>
          <w:lang w:eastAsia="ru-RU"/>
        </w:rPr>
      </w:pPr>
      <w:r w:rsidRPr="00C850A2">
        <w:rPr>
          <w:rFonts w:ascii="Times New Roman" w:eastAsia="Times New Roman" w:hAnsi="Times New Roman"/>
          <w:lang w:eastAsia="ru-RU"/>
        </w:rPr>
        <w:t>__________</w:t>
      </w:r>
      <w:proofErr w:type="spellStart"/>
      <w:r w:rsidRPr="00C850A2">
        <w:rPr>
          <w:rFonts w:ascii="Times New Roman" w:eastAsia="Times New Roman" w:hAnsi="Times New Roman"/>
          <w:lang w:eastAsia="ru-RU"/>
        </w:rPr>
        <w:t>Л.Г.Гайсина</w:t>
      </w:r>
      <w:proofErr w:type="spellEnd"/>
    </w:p>
    <w:p w:rsidR="00C850A2" w:rsidRDefault="00C850A2" w:rsidP="00C850A2">
      <w:pPr>
        <w:spacing w:after="0" w:line="240" w:lineRule="auto"/>
        <w:ind w:left="6521" w:right="-730"/>
        <w:rPr>
          <w:rFonts w:ascii="Times New Roman" w:eastAsia="Times New Roman" w:hAnsi="Times New Roman"/>
          <w:lang w:eastAsia="ru-RU"/>
        </w:rPr>
      </w:pPr>
    </w:p>
    <w:p w:rsidR="00C850A2" w:rsidRDefault="00C850A2" w:rsidP="00C850A2">
      <w:pPr>
        <w:spacing w:after="0" w:line="240" w:lineRule="auto"/>
        <w:ind w:left="6521" w:right="-73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p w:rsidR="00C850A2" w:rsidRPr="00C850A2" w:rsidRDefault="00C850A2" w:rsidP="00C850A2">
      <w:pPr>
        <w:spacing w:after="0" w:line="240" w:lineRule="auto"/>
        <w:ind w:left="6521" w:right="-730"/>
        <w:rPr>
          <w:rFonts w:ascii="Times New Roman" w:eastAsia="Times New Roman" w:hAnsi="Times New Roman"/>
          <w:lang w:eastAsia="ru-RU"/>
        </w:rPr>
      </w:pPr>
    </w:p>
    <w:p w:rsidR="00874967" w:rsidRPr="00C850A2" w:rsidRDefault="00C850A2" w:rsidP="00C850A2">
      <w:pPr>
        <w:jc w:val="center"/>
        <w:rPr>
          <w:rFonts w:ascii="Times New Roman" w:hAnsi="Times New Roman"/>
          <w:b/>
          <w:sz w:val="32"/>
          <w:szCs w:val="32"/>
        </w:rPr>
      </w:pPr>
      <w:r w:rsidRPr="00C850A2">
        <w:rPr>
          <w:rFonts w:ascii="Times New Roman" w:hAnsi="Times New Roman"/>
          <w:b/>
          <w:sz w:val="32"/>
          <w:szCs w:val="32"/>
        </w:rPr>
        <w:t>График новогодних утренников в МАДОУ «Детский сад № 97 « Пчелка»</w:t>
      </w:r>
    </w:p>
    <w:p w:rsidR="00C850A2" w:rsidRPr="00C850A2" w:rsidRDefault="00C850A2" w:rsidP="00C850A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701"/>
        <w:gridCol w:w="1843"/>
        <w:gridCol w:w="1701"/>
      </w:tblGrid>
      <w:tr w:rsidR="00C850A2" w:rsidRPr="006F54AC" w:rsidTr="00C850A2">
        <w:trPr>
          <w:trHeight w:val="964"/>
        </w:trPr>
        <w:tc>
          <w:tcPr>
            <w:tcW w:w="1843" w:type="dxa"/>
            <w:tcBorders>
              <w:right w:val="single" w:sz="4" w:space="0" w:color="auto"/>
            </w:tcBorders>
          </w:tcPr>
          <w:p w:rsidR="00C850A2" w:rsidRPr="006F54AC" w:rsidRDefault="00C850A2" w:rsidP="00C850A2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21.12.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850A2" w:rsidRPr="006F54AC" w:rsidRDefault="00C850A2" w:rsidP="00C850A2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22.12.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850A2" w:rsidRPr="006F54AC" w:rsidRDefault="00C850A2" w:rsidP="00C850A2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23.12.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850A2" w:rsidRPr="006F54AC" w:rsidRDefault="00C850A2" w:rsidP="00C850A2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24.12.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850A2" w:rsidRPr="006F54AC" w:rsidRDefault="00C850A2" w:rsidP="00C850A2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25.12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850A2" w:rsidRPr="006F54AC" w:rsidRDefault="00C850A2" w:rsidP="00C850A2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28.12</w:t>
            </w:r>
          </w:p>
        </w:tc>
      </w:tr>
      <w:tr w:rsidR="00C850A2" w:rsidRPr="006F54AC" w:rsidTr="00C850A2">
        <w:tc>
          <w:tcPr>
            <w:tcW w:w="1843" w:type="dxa"/>
            <w:tcBorders>
              <w:right w:val="single" w:sz="4" w:space="0" w:color="auto"/>
            </w:tcBorders>
          </w:tcPr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8.50-9.00-гр №6 (2-3)</w:t>
            </w:r>
          </w:p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9.30-9.40-гр № 9 (2-3)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8.50-9.15-гр № 2 (5-6)</w:t>
            </w:r>
          </w:p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9.45-10.15-гр № 1 (6-7)</w:t>
            </w:r>
          </w:p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8.50-9.15-гр № 7(5-6)</w:t>
            </w:r>
          </w:p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9.45-10.15-гр № 5 (6-7)</w:t>
            </w:r>
          </w:p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8.50-9.05-гр № 10(3-4)</w:t>
            </w:r>
          </w:p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9.35.10-00-гр № 11 (5-6)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8.50.-9.05-гр № 3 (3-4)</w:t>
            </w:r>
          </w:p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9.35.-9.55-гр № 4 (4-5)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850A2" w:rsidRPr="006F54AC" w:rsidRDefault="00C850A2" w:rsidP="00C850A2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6F54AC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9.00-9.10-гр № 8(2-3)</w:t>
            </w:r>
          </w:p>
        </w:tc>
      </w:tr>
    </w:tbl>
    <w:p w:rsidR="00C850A2" w:rsidRPr="00C850A2" w:rsidRDefault="00C850A2" w:rsidP="00C850A2">
      <w:pPr>
        <w:jc w:val="center"/>
      </w:pPr>
    </w:p>
    <w:sectPr w:rsidR="00C850A2" w:rsidRPr="00C850A2" w:rsidSect="00C850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546" w:rsidRDefault="00A45546" w:rsidP="00C850A2">
      <w:pPr>
        <w:spacing w:after="0" w:line="240" w:lineRule="auto"/>
      </w:pPr>
      <w:r>
        <w:separator/>
      </w:r>
    </w:p>
  </w:endnote>
  <w:endnote w:type="continuationSeparator" w:id="0">
    <w:p w:rsidR="00A45546" w:rsidRDefault="00A45546" w:rsidP="00C85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546" w:rsidRDefault="00A45546" w:rsidP="00C850A2">
      <w:pPr>
        <w:spacing w:after="0" w:line="240" w:lineRule="auto"/>
      </w:pPr>
      <w:r>
        <w:separator/>
      </w:r>
    </w:p>
  </w:footnote>
  <w:footnote w:type="continuationSeparator" w:id="0">
    <w:p w:rsidR="00A45546" w:rsidRDefault="00A45546" w:rsidP="00C85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64"/>
    <w:rsid w:val="004D0578"/>
    <w:rsid w:val="006F54AC"/>
    <w:rsid w:val="00850564"/>
    <w:rsid w:val="00874967"/>
    <w:rsid w:val="009B14C0"/>
    <w:rsid w:val="00A45546"/>
    <w:rsid w:val="00C8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A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56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5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5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50A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85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50A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A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56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5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5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50A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85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50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436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3442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7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4</cp:revision>
  <cp:lastPrinted>2020-12-01T12:52:00Z</cp:lastPrinted>
  <dcterms:created xsi:type="dcterms:W3CDTF">2020-11-30T11:38:00Z</dcterms:created>
  <dcterms:modified xsi:type="dcterms:W3CDTF">2020-12-01T13:24:00Z</dcterms:modified>
</cp:coreProperties>
</file>